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 </w:t>
      <w:tab/>
      <w:t xml:space="preserve">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wWp8O+1eAXs1v0wM4sSLUEXXYyQ==">AMUW2mURSv5aphQs4KexpGSsWgVG9cjbHxm+F6WjgIkvFPEgU343UQ0h8sVcxA34z/32APLnFrzu0wDJ4W46oCFqDO/KaI0hMT40y6HseBBUeUmCmjCTm6fNvQ+1OrZxSuf/NySnUQPptWKnPnIAFmqmu0LEF17p7IsiXLVwT3ppCJ6lhS22sWkBwmjQos0DbdgyHDcj8sE2gKBqoSL/kHAc9TC7ALPRtw==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